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C969C" w14:textId="782C7388" w:rsidR="00A71A9C" w:rsidRDefault="00A71A9C" w:rsidP="00E6455E">
      <w:pPr>
        <w:pStyle w:val="Default"/>
        <w:ind w:left="-851"/>
        <w:rPr>
          <w:b/>
          <w:bCs/>
          <w:sz w:val="40"/>
          <w:szCs w:val="40"/>
        </w:rPr>
      </w:pPr>
    </w:p>
    <w:p w14:paraId="5C5932B9" w14:textId="64FBC908" w:rsidR="004E6A8D" w:rsidRDefault="004E6A8D" w:rsidP="00E6455E">
      <w:pPr>
        <w:pStyle w:val="Default"/>
        <w:ind w:left="-851"/>
        <w:rPr>
          <w:b/>
          <w:bCs/>
          <w:sz w:val="40"/>
          <w:szCs w:val="40"/>
        </w:rPr>
      </w:pPr>
    </w:p>
    <w:p w14:paraId="2A5C3257" w14:textId="77777777" w:rsidR="004E6A8D" w:rsidRDefault="004E6A8D" w:rsidP="00E6455E">
      <w:pPr>
        <w:pStyle w:val="Default"/>
        <w:ind w:left="-851"/>
        <w:rPr>
          <w:b/>
          <w:bCs/>
          <w:sz w:val="40"/>
          <w:szCs w:val="40"/>
        </w:rPr>
      </w:pPr>
    </w:p>
    <w:p w14:paraId="433AA448" w14:textId="77777777"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14:paraId="3BBD2E2E" w14:textId="77777777" w:rsidR="00666EC0" w:rsidRDefault="009A54D5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РАБОЧАЯ </w:t>
      </w:r>
      <w:r w:rsidR="00666EC0">
        <w:rPr>
          <w:b/>
          <w:bCs/>
          <w:sz w:val="40"/>
          <w:szCs w:val="40"/>
        </w:rPr>
        <w:t>ПРОГРАММА</w:t>
      </w:r>
    </w:p>
    <w:p w14:paraId="62A5D355" w14:textId="1BD04BAE" w:rsidR="00D237E4" w:rsidRDefault="00D237E4" w:rsidP="00A71A9C">
      <w:pPr>
        <w:pStyle w:val="Default"/>
        <w:jc w:val="center"/>
        <w:rPr>
          <w:b/>
          <w:bCs/>
          <w:sz w:val="40"/>
          <w:szCs w:val="40"/>
        </w:rPr>
      </w:pPr>
    </w:p>
    <w:p w14:paraId="20F403AA" w14:textId="4C3D661A" w:rsidR="001454B9" w:rsidRDefault="001454B9" w:rsidP="00A71A9C">
      <w:pPr>
        <w:pStyle w:val="Default"/>
        <w:jc w:val="center"/>
        <w:rPr>
          <w:b/>
          <w:bCs/>
          <w:sz w:val="40"/>
          <w:szCs w:val="40"/>
        </w:rPr>
      </w:pPr>
    </w:p>
    <w:p w14:paraId="6A82C903" w14:textId="77777777" w:rsidR="001454B9" w:rsidRDefault="001454B9" w:rsidP="00A71A9C">
      <w:pPr>
        <w:pStyle w:val="Default"/>
        <w:jc w:val="center"/>
        <w:rPr>
          <w:b/>
          <w:bCs/>
          <w:sz w:val="40"/>
          <w:szCs w:val="40"/>
        </w:rPr>
      </w:pPr>
    </w:p>
    <w:p w14:paraId="0EA95BEB" w14:textId="77777777" w:rsidR="00D237E4" w:rsidRPr="00D237E4" w:rsidRDefault="00D237E4" w:rsidP="00A71A9C">
      <w:pPr>
        <w:pStyle w:val="Default"/>
        <w:jc w:val="center"/>
        <w:rPr>
          <w:b/>
          <w:bCs/>
        </w:rPr>
      </w:pPr>
    </w:p>
    <w:p w14:paraId="1237F966" w14:textId="77777777" w:rsidR="00A71A9C" w:rsidRDefault="00A71A9C" w:rsidP="00A71A9C">
      <w:pPr>
        <w:pStyle w:val="Default"/>
        <w:jc w:val="center"/>
        <w:rPr>
          <w:sz w:val="40"/>
          <w:szCs w:val="40"/>
        </w:rPr>
      </w:pPr>
    </w:p>
    <w:p w14:paraId="08678C49" w14:textId="77777777"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 w:rsidR="00D237E4">
        <w:rPr>
          <w:b/>
          <w:bCs/>
          <w:sz w:val="40"/>
          <w:szCs w:val="40"/>
        </w:rPr>
        <w:t xml:space="preserve"> обучающихся на 2021-2022</w:t>
      </w:r>
      <w:r>
        <w:rPr>
          <w:b/>
          <w:bCs/>
          <w:sz w:val="40"/>
          <w:szCs w:val="40"/>
        </w:rPr>
        <w:t xml:space="preserve"> учебный год.</w:t>
      </w:r>
    </w:p>
    <w:p w14:paraId="077D71EA" w14:textId="77777777" w:rsidR="00A71A9C" w:rsidRDefault="00A71A9C" w:rsidP="00A71A9C">
      <w:pPr>
        <w:pStyle w:val="Default"/>
        <w:jc w:val="center"/>
        <w:rPr>
          <w:sz w:val="40"/>
          <w:szCs w:val="40"/>
        </w:rPr>
      </w:pPr>
    </w:p>
    <w:p w14:paraId="7287C39E" w14:textId="2E0405CE"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14:paraId="6B5F6D46" w14:textId="46F01489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03509A39" w14:textId="46393700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1BFFE0FB" w14:textId="4266CFD4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7D3FDF43" w14:textId="16651915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3F800B54" w14:textId="2E3F610B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507AC06E" w14:textId="10352936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627AA9A6" w14:textId="16CB2584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0A6AF520" w14:textId="444A7AA2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784F608E" w14:textId="18382146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6ACB52DE" w14:textId="1536F96D" w:rsidR="004E6A8D" w:rsidRDefault="004E6A8D" w:rsidP="004E6A8D">
      <w:pPr>
        <w:pStyle w:val="Default"/>
        <w:rPr>
          <w:b/>
          <w:bCs/>
          <w:sz w:val="40"/>
          <w:szCs w:val="40"/>
        </w:rPr>
      </w:pPr>
    </w:p>
    <w:p w14:paraId="790B77ED" w14:textId="47E55A2B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44C0FDC3" w14:textId="3AD3E906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6E9F5415" w14:textId="77777777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788DA5C1" w14:textId="6D1CD958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</w:p>
    <w:p w14:paraId="250C79E5" w14:textId="2B519020" w:rsidR="004E6A8D" w:rsidRDefault="004E6A8D" w:rsidP="00A71A9C">
      <w:pPr>
        <w:pStyle w:val="Default"/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с.</w:t>
      </w:r>
      <w:r w:rsidR="0027010F">
        <w:rPr>
          <w:b/>
          <w:bCs/>
          <w:sz w:val="40"/>
          <w:szCs w:val="40"/>
        </w:rPr>
        <w:t>Мирзидты</w:t>
      </w:r>
      <w:proofErr w:type="spellEnd"/>
      <w:r>
        <w:rPr>
          <w:b/>
          <w:bCs/>
          <w:sz w:val="40"/>
          <w:szCs w:val="40"/>
        </w:rPr>
        <w:t>.</w:t>
      </w:r>
    </w:p>
    <w:p w14:paraId="0EC20D8A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458E1D62" w14:textId="77777777"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14:paraId="0C31AF7D" w14:textId="77777777" w:rsidR="001C24DD" w:rsidRDefault="00666EC0" w:rsidP="004E6A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14:paraId="692605B4" w14:textId="77777777"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14:paraId="0B0915D8" w14:textId="77777777" w:rsidTr="00C374C1">
        <w:trPr>
          <w:trHeight w:val="828"/>
          <w:jc w:val="center"/>
        </w:trPr>
        <w:tc>
          <w:tcPr>
            <w:tcW w:w="534" w:type="dxa"/>
          </w:tcPr>
          <w:p w14:paraId="72B5CC8A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374B787" w14:textId="77777777"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14:paraId="6FB1975F" w14:textId="77777777"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14:paraId="2F654748" w14:textId="77777777" w:rsidTr="00C374C1">
        <w:trPr>
          <w:trHeight w:val="828"/>
          <w:jc w:val="center"/>
        </w:trPr>
        <w:tc>
          <w:tcPr>
            <w:tcW w:w="534" w:type="dxa"/>
          </w:tcPr>
          <w:p w14:paraId="7697BC88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628AF08" w14:textId="77777777"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14:paraId="51CFA909" w14:textId="77777777"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A406" w14:textId="77777777"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14:paraId="2B2CE50D" w14:textId="77777777" w:rsidTr="00C374C1">
        <w:trPr>
          <w:trHeight w:val="828"/>
          <w:jc w:val="center"/>
        </w:trPr>
        <w:tc>
          <w:tcPr>
            <w:tcW w:w="534" w:type="dxa"/>
          </w:tcPr>
          <w:p w14:paraId="5B6C6B79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963E462" w14:textId="77777777"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proofErr w:type="gramStart"/>
            <w:r w:rsidRPr="001C24DD">
              <w:t>задачи;принципы</w:t>
            </w:r>
            <w:proofErr w:type="spellEnd"/>
            <w:proofErr w:type="gramEnd"/>
          </w:p>
        </w:tc>
        <w:tc>
          <w:tcPr>
            <w:tcW w:w="1525" w:type="dxa"/>
          </w:tcPr>
          <w:p w14:paraId="383D853A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14:paraId="57C2F456" w14:textId="77777777" w:rsidTr="00C374C1">
        <w:trPr>
          <w:trHeight w:val="828"/>
          <w:jc w:val="center"/>
        </w:trPr>
        <w:tc>
          <w:tcPr>
            <w:tcW w:w="534" w:type="dxa"/>
          </w:tcPr>
          <w:p w14:paraId="745BFB89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7CDB27B" w14:textId="77777777"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14:paraId="7944C7F6" w14:textId="77777777"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819CF" w14:textId="77777777"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14:paraId="4773CE35" w14:textId="77777777" w:rsidTr="00C374C1">
        <w:trPr>
          <w:trHeight w:val="828"/>
          <w:jc w:val="center"/>
        </w:trPr>
        <w:tc>
          <w:tcPr>
            <w:tcW w:w="534" w:type="dxa"/>
          </w:tcPr>
          <w:p w14:paraId="6D2474C9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AA1324A" w14:textId="77777777"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14:paraId="051310AF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14:paraId="54E288CF" w14:textId="77777777" w:rsidTr="00C374C1">
        <w:trPr>
          <w:trHeight w:val="828"/>
          <w:jc w:val="center"/>
        </w:trPr>
        <w:tc>
          <w:tcPr>
            <w:tcW w:w="534" w:type="dxa"/>
          </w:tcPr>
          <w:p w14:paraId="40BAAFC7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4F64E0B" w14:textId="77777777"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14:paraId="081CD34B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14:paraId="1CF6314E" w14:textId="77777777" w:rsidTr="00C374C1">
        <w:trPr>
          <w:trHeight w:val="828"/>
          <w:jc w:val="center"/>
        </w:trPr>
        <w:tc>
          <w:tcPr>
            <w:tcW w:w="534" w:type="dxa"/>
          </w:tcPr>
          <w:p w14:paraId="11A75F9E" w14:textId="77777777"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D0BF1E2" w14:textId="77777777"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14:paraId="2E4B61DD" w14:textId="77777777"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14:paraId="36AAA601" w14:textId="77777777" w:rsidTr="00C374C1">
        <w:trPr>
          <w:trHeight w:val="828"/>
          <w:jc w:val="center"/>
        </w:trPr>
        <w:tc>
          <w:tcPr>
            <w:tcW w:w="534" w:type="dxa"/>
          </w:tcPr>
          <w:p w14:paraId="2BCE44E5" w14:textId="77777777"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335CA94" w14:textId="77777777"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14:paraId="61A94AE2" w14:textId="77777777"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14:paraId="4BAF4F67" w14:textId="77777777" w:rsidR="001C24DD" w:rsidRDefault="001C24DD" w:rsidP="001C24DD">
      <w:pPr>
        <w:rPr>
          <w:sz w:val="23"/>
          <w:szCs w:val="23"/>
        </w:rPr>
      </w:pPr>
    </w:p>
    <w:p w14:paraId="1F85F07F" w14:textId="77777777" w:rsidR="001C24DD" w:rsidRDefault="001C24DD" w:rsidP="001C24DD">
      <w:pPr>
        <w:rPr>
          <w:sz w:val="23"/>
          <w:szCs w:val="23"/>
        </w:rPr>
      </w:pPr>
    </w:p>
    <w:p w14:paraId="7067F5F3" w14:textId="77777777" w:rsidR="001C24DD" w:rsidRDefault="001C24DD" w:rsidP="001C24DD">
      <w:pPr>
        <w:rPr>
          <w:sz w:val="23"/>
          <w:szCs w:val="23"/>
        </w:rPr>
      </w:pPr>
    </w:p>
    <w:p w14:paraId="5F5365DC" w14:textId="77777777" w:rsidR="001C24DD" w:rsidRDefault="001C24DD" w:rsidP="001C24DD">
      <w:pPr>
        <w:rPr>
          <w:sz w:val="23"/>
          <w:szCs w:val="23"/>
        </w:rPr>
      </w:pPr>
    </w:p>
    <w:p w14:paraId="1D77890F" w14:textId="77777777" w:rsidR="001C24DD" w:rsidRDefault="001C24DD" w:rsidP="001C24DD">
      <w:pPr>
        <w:rPr>
          <w:sz w:val="23"/>
          <w:szCs w:val="23"/>
        </w:rPr>
      </w:pPr>
    </w:p>
    <w:p w14:paraId="0DD1B9A7" w14:textId="77777777"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14:paraId="63C291AF" w14:textId="77777777" w:rsidTr="001C24DD">
        <w:trPr>
          <w:trHeight w:val="385"/>
        </w:trPr>
        <w:tc>
          <w:tcPr>
            <w:tcW w:w="4361" w:type="dxa"/>
          </w:tcPr>
          <w:p w14:paraId="41CBEDCC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14:paraId="476E7271" w14:textId="77777777"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14:paraId="73292FE4" w14:textId="77777777"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14:paraId="0E1F2BAD" w14:textId="61865243"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</w:t>
            </w:r>
            <w:r w:rsidR="001454B9">
              <w:rPr>
                <w:bCs/>
              </w:rPr>
              <w:t>1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 w:rsidR="001454B9">
              <w:rPr>
                <w:bCs/>
              </w:rPr>
              <w:t>2</w:t>
            </w:r>
            <w:r w:rsidR="00BF5AD4" w:rsidRPr="00BF5AD4">
              <w:rPr>
                <w:bCs/>
              </w:rPr>
              <w:t>г.г.</w:t>
            </w:r>
          </w:p>
          <w:p w14:paraId="5CDB4A69" w14:textId="77777777" w:rsidR="00666EC0" w:rsidRPr="00BF5AD4" w:rsidRDefault="00666EC0" w:rsidP="001C24DD">
            <w:pPr>
              <w:pStyle w:val="Default"/>
            </w:pPr>
          </w:p>
        </w:tc>
      </w:tr>
      <w:tr w:rsidR="00666EC0" w14:paraId="264995EF" w14:textId="77777777" w:rsidTr="001C24DD">
        <w:trPr>
          <w:trHeight w:val="1489"/>
        </w:trPr>
        <w:tc>
          <w:tcPr>
            <w:tcW w:w="4361" w:type="dxa"/>
          </w:tcPr>
          <w:p w14:paraId="3A5BC3DC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14:paraId="6D75AE3A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14:paraId="56A9E912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14:paraId="4F5F3712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14:paraId="12D09E16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14:paraId="684D5EB9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14:paraId="7B37C9E7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14:paraId="2D69E990" w14:textId="77777777" w:rsidTr="001C24DD">
        <w:trPr>
          <w:trHeight w:val="247"/>
        </w:trPr>
        <w:tc>
          <w:tcPr>
            <w:tcW w:w="4361" w:type="dxa"/>
          </w:tcPr>
          <w:p w14:paraId="7009C4C4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14:paraId="41CE9654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14:paraId="6162EE66" w14:textId="77777777" w:rsidTr="001C24DD">
        <w:trPr>
          <w:trHeight w:val="385"/>
        </w:trPr>
        <w:tc>
          <w:tcPr>
            <w:tcW w:w="4361" w:type="dxa"/>
          </w:tcPr>
          <w:p w14:paraId="5331F302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14:paraId="3E446852" w14:textId="77777777"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14:paraId="57C287E1" w14:textId="77777777" w:rsidTr="001C24DD">
        <w:trPr>
          <w:trHeight w:val="2202"/>
        </w:trPr>
        <w:tc>
          <w:tcPr>
            <w:tcW w:w="4361" w:type="dxa"/>
          </w:tcPr>
          <w:p w14:paraId="2B60AC60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14:paraId="36C1B93D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14:paraId="40EC353F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14:paraId="40C394CB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14:paraId="2A300098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14:paraId="0E93A0B0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14:paraId="50882EC4" w14:textId="77777777"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14:paraId="13770333" w14:textId="77777777"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14:paraId="5CE3A019" w14:textId="77777777"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14:paraId="7BD150CD" w14:textId="77777777" w:rsidTr="00AF2630">
        <w:trPr>
          <w:trHeight w:val="1765"/>
        </w:trPr>
        <w:tc>
          <w:tcPr>
            <w:tcW w:w="4693" w:type="dxa"/>
          </w:tcPr>
          <w:p w14:paraId="2381C55C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14:paraId="447D31F0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14:paraId="11F1A406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14:paraId="7E2E39DE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14:paraId="4E6EE29F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14:paraId="0EF8DA09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14:paraId="31788B74" w14:textId="77777777" w:rsidTr="00AF2630">
        <w:trPr>
          <w:trHeight w:val="799"/>
        </w:trPr>
        <w:tc>
          <w:tcPr>
            <w:tcW w:w="4693" w:type="dxa"/>
          </w:tcPr>
          <w:p w14:paraId="2815B7E5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14:paraId="643C8390" w14:textId="16D3AD02"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</w:t>
            </w:r>
            <w:r w:rsidR="001454B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</w:t>
            </w:r>
            <w:r w:rsidR="001454B9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14:paraId="00900E12" w14:textId="2479DD64"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1454B9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14:paraId="54C14613" w14:textId="77777777" w:rsidTr="00AF2630">
        <w:trPr>
          <w:trHeight w:val="523"/>
        </w:trPr>
        <w:tc>
          <w:tcPr>
            <w:tcW w:w="4693" w:type="dxa"/>
          </w:tcPr>
          <w:p w14:paraId="788A9C7B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14:paraId="78A220FD" w14:textId="77777777"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14:paraId="7ED88DB5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14:paraId="47669C09" w14:textId="77777777" w:rsidTr="00AF2630">
        <w:trPr>
          <w:trHeight w:val="1489"/>
        </w:trPr>
        <w:tc>
          <w:tcPr>
            <w:tcW w:w="4693" w:type="dxa"/>
          </w:tcPr>
          <w:p w14:paraId="15AA2158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14:paraId="3ACDE9A9" w14:textId="77777777"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14:paraId="0889D72F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14:paraId="2B10D0EF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14:paraId="3F2C36C4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14:paraId="1E3DE428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14:paraId="7E7C5359" w14:textId="77777777" w:rsidTr="00AF2630">
        <w:trPr>
          <w:trHeight w:val="799"/>
        </w:trPr>
        <w:tc>
          <w:tcPr>
            <w:tcW w:w="4693" w:type="dxa"/>
          </w:tcPr>
          <w:p w14:paraId="467CE660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за исполнением Программы </w:t>
            </w:r>
          </w:p>
        </w:tc>
        <w:tc>
          <w:tcPr>
            <w:tcW w:w="4693" w:type="dxa"/>
          </w:tcPr>
          <w:p w14:paraId="409EDA4D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Общественный контроль за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14:paraId="29298541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14:paraId="38E9DAD1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14:paraId="02966BDB" w14:textId="77777777" w:rsidR="00666EC0" w:rsidRDefault="00666EC0" w:rsidP="00666EC0">
      <w:pPr>
        <w:pStyle w:val="Default"/>
        <w:rPr>
          <w:sz w:val="40"/>
          <w:szCs w:val="40"/>
        </w:rPr>
      </w:pPr>
    </w:p>
    <w:p w14:paraId="5FB46109" w14:textId="77777777"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14:paraId="25FB841E" w14:textId="77777777"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14:paraId="3D084851" w14:textId="77777777"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14:paraId="01CB27F7" w14:textId="77777777" w:rsidR="001C24DD" w:rsidRDefault="001C24DD" w:rsidP="001C24DD">
      <w:pPr>
        <w:pStyle w:val="Default"/>
        <w:jc w:val="center"/>
        <w:rPr>
          <w:sz w:val="23"/>
          <w:szCs w:val="23"/>
        </w:rPr>
      </w:pPr>
    </w:p>
    <w:p w14:paraId="69C8EEB8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proofErr w:type="spellStart"/>
      <w:r>
        <w:rPr>
          <w:sz w:val="23"/>
          <w:szCs w:val="23"/>
        </w:rPr>
        <w:t>ведѐт</w:t>
      </w:r>
      <w:proofErr w:type="spellEnd"/>
      <w:r>
        <w:rPr>
          <w:sz w:val="23"/>
          <w:szCs w:val="23"/>
        </w:rPr>
        <w:t xml:space="preserve"> к неадекватному и даже агрессивному поведению. </w:t>
      </w:r>
    </w:p>
    <w:p w14:paraId="5C7AE754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proofErr w:type="spellStart"/>
      <w:r>
        <w:rPr>
          <w:sz w:val="23"/>
          <w:szCs w:val="23"/>
        </w:rPr>
        <w:t>серьѐзно</w:t>
      </w:r>
      <w:proofErr w:type="spellEnd"/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14:paraId="7209743A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14:paraId="6FBCD8CB" w14:textId="77777777"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proofErr w:type="spellStart"/>
      <w:r>
        <w:rPr>
          <w:sz w:val="23"/>
          <w:szCs w:val="23"/>
        </w:rPr>
        <w:t>ребѐнком</w:t>
      </w:r>
      <w:proofErr w:type="spellEnd"/>
      <w:r>
        <w:rPr>
          <w:sz w:val="23"/>
          <w:szCs w:val="23"/>
        </w:rPr>
        <w:t xml:space="preserve"> в специально проецируемой деятельности; </w:t>
      </w:r>
    </w:p>
    <w:p w14:paraId="3AD5CA2C" w14:textId="77777777"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14:paraId="36B9DF83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14:paraId="13C08327" w14:textId="77777777"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14:paraId="5B742B7C" w14:textId="77777777"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14:paraId="12B5165B" w14:textId="77777777"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14:paraId="48276086" w14:textId="77777777" w:rsidR="001C24DD" w:rsidRDefault="001C24DD" w:rsidP="00AF2630">
      <w:pPr>
        <w:pStyle w:val="Default"/>
        <w:rPr>
          <w:sz w:val="23"/>
          <w:szCs w:val="23"/>
        </w:rPr>
      </w:pPr>
    </w:p>
    <w:p w14:paraId="29AEC8C0" w14:textId="77777777"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14:paraId="31583FF3" w14:textId="77777777"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14:paraId="219A0AB9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14:paraId="2D9A0C96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14:paraId="09E1A4DF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14:paraId="307EB257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14:paraId="078C7758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14:paraId="32CB263D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14:paraId="3686BFA3" w14:textId="77777777"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обучающихся. </w:t>
      </w:r>
    </w:p>
    <w:p w14:paraId="6A72A302" w14:textId="77777777"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14:paraId="4AE478EA" w14:textId="77777777"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14:paraId="39FF8625" w14:textId="77777777"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14:paraId="1ACA0AD1" w14:textId="77777777"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14:paraId="540DB171" w14:textId="77777777"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14:paraId="2C5D1AC3" w14:textId="77777777"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Программа питания предполагает реализацию следующих принципов:</w:t>
      </w:r>
    </w:p>
    <w:p w14:paraId="0AD87519" w14:textId="77777777" w:rsidR="001C24DD" w:rsidRDefault="001C24DD" w:rsidP="00AF2630">
      <w:pPr>
        <w:pStyle w:val="Default"/>
        <w:rPr>
          <w:sz w:val="23"/>
          <w:szCs w:val="23"/>
        </w:rPr>
      </w:pPr>
    </w:p>
    <w:p w14:paraId="2D10F3C9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proofErr w:type="spellStart"/>
      <w:r>
        <w:rPr>
          <w:sz w:val="23"/>
          <w:szCs w:val="23"/>
        </w:rPr>
        <w:t>создаѐт</w:t>
      </w:r>
      <w:proofErr w:type="spellEnd"/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14:paraId="7E65263B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14:paraId="097898D4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14:paraId="728BA600" w14:textId="77777777"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rPr>
          <w:sz w:val="23"/>
          <w:szCs w:val="23"/>
        </w:rPr>
        <w:t>ребѐнка</w:t>
      </w:r>
      <w:proofErr w:type="spellEnd"/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14:paraId="726C358C" w14:textId="77777777"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14:paraId="3C4F3D43" w14:textId="77777777"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14:paraId="46EE017D" w14:textId="77777777"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14:paraId="33BC038F" w14:textId="77777777"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AF2630" w14:paraId="52B755B0" w14:textId="77777777" w:rsidTr="00347911">
        <w:trPr>
          <w:trHeight w:val="109"/>
        </w:trPr>
        <w:tc>
          <w:tcPr>
            <w:tcW w:w="7230" w:type="dxa"/>
          </w:tcPr>
          <w:p w14:paraId="4EE1550C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2976" w:type="dxa"/>
          </w:tcPr>
          <w:p w14:paraId="35888DDE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14:paraId="7595CC29" w14:textId="77777777" w:rsidTr="00347911">
        <w:trPr>
          <w:trHeight w:val="965"/>
        </w:trPr>
        <w:tc>
          <w:tcPr>
            <w:tcW w:w="7230" w:type="dxa"/>
          </w:tcPr>
          <w:p w14:paraId="5E5F2B2F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14:paraId="040899A5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14:paraId="58FB142D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</w:p>
          <w:p w14:paraId="3341D5E5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2976" w:type="dxa"/>
            <w:vMerge w:val="restart"/>
          </w:tcPr>
          <w:p w14:paraId="7FB779F8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14:paraId="3CCF1FBF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14:paraId="7101B794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14:paraId="69EC96C2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14:paraId="34608331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14:paraId="510BE034" w14:textId="77777777" w:rsidTr="00347911">
        <w:trPr>
          <w:trHeight w:val="247"/>
        </w:trPr>
        <w:tc>
          <w:tcPr>
            <w:tcW w:w="7230" w:type="dxa"/>
          </w:tcPr>
          <w:p w14:paraId="0EC6272D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2976" w:type="dxa"/>
            <w:vMerge/>
          </w:tcPr>
          <w:p w14:paraId="62D99A93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671CFEE3" w14:textId="77777777" w:rsidTr="00347911">
        <w:trPr>
          <w:trHeight w:val="385"/>
        </w:trPr>
        <w:tc>
          <w:tcPr>
            <w:tcW w:w="7230" w:type="dxa"/>
          </w:tcPr>
          <w:p w14:paraId="4FA50CD2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2976" w:type="dxa"/>
            <w:vMerge/>
          </w:tcPr>
          <w:p w14:paraId="09E9BDA4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52047832" w14:textId="77777777" w:rsidTr="00347911">
        <w:trPr>
          <w:trHeight w:val="1075"/>
        </w:trPr>
        <w:tc>
          <w:tcPr>
            <w:tcW w:w="7230" w:type="dxa"/>
          </w:tcPr>
          <w:p w14:paraId="5E6B4126" w14:textId="0838DCA6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Заседание Совета</w:t>
            </w:r>
            <w:r w:rsidR="00F134B6">
              <w:rPr>
                <w:sz w:val="23"/>
                <w:szCs w:val="23"/>
              </w:rPr>
              <w:t xml:space="preserve"> </w:t>
            </w:r>
            <w:r w:rsidR="00AB3114" w:rsidRPr="00AB3114">
              <w:rPr>
                <w:sz w:val="23"/>
                <w:szCs w:val="23"/>
              </w:rPr>
              <w:t xml:space="preserve">классных руководителей 1 – </w:t>
            </w:r>
            <w:r w:rsidR="0027010F">
              <w:rPr>
                <w:sz w:val="23"/>
                <w:szCs w:val="23"/>
              </w:rPr>
              <w:t>9</w:t>
            </w:r>
            <w:bookmarkStart w:id="0" w:name="_GoBack"/>
            <w:bookmarkEnd w:id="0"/>
            <w:r w:rsidR="00AB3114" w:rsidRPr="00AB3114">
              <w:rPr>
                <w:sz w:val="23"/>
                <w:szCs w:val="23"/>
              </w:rPr>
              <w:t>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14:paraId="53AF4437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14:paraId="05D8E406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 гигиенических требований; </w:t>
            </w:r>
          </w:p>
          <w:p w14:paraId="6CB07F30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2976" w:type="dxa"/>
            <w:vMerge/>
          </w:tcPr>
          <w:p w14:paraId="4A0C3971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6AE201A4" w14:textId="77777777" w:rsidTr="00347911">
        <w:trPr>
          <w:trHeight w:val="247"/>
        </w:trPr>
        <w:tc>
          <w:tcPr>
            <w:tcW w:w="7230" w:type="dxa"/>
          </w:tcPr>
          <w:p w14:paraId="1083EF55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2976" w:type="dxa"/>
            <w:vMerge/>
          </w:tcPr>
          <w:p w14:paraId="30814933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61DA67B7" w14:textId="77777777" w:rsidTr="00347911">
        <w:trPr>
          <w:trHeight w:val="385"/>
        </w:trPr>
        <w:tc>
          <w:tcPr>
            <w:tcW w:w="7230" w:type="dxa"/>
          </w:tcPr>
          <w:p w14:paraId="7B65E1CB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2976" w:type="dxa"/>
            <w:vMerge/>
          </w:tcPr>
          <w:p w14:paraId="0E941446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6187A071" w14:textId="77777777" w:rsidTr="00347911">
        <w:trPr>
          <w:trHeight w:val="523"/>
        </w:trPr>
        <w:tc>
          <w:tcPr>
            <w:tcW w:w="7230" w:type="dxa"/>
          </w:tcPr>
          <w:p w14:paraId="12C9D0B8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2976" w:type="dxa"/>
            <w:vMerge/>
          </w:tcPr>
          <w:p w14:paraId="6358D246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14:paraId="3768D7B8" w14:textId="77777777" w:rsidTr="00347911">
        <w:trPr>
          <w:trHeight w:val="247"/>
        </w:trPr>
        <w:tc>
          <w:tcPr>
            <w:tcW w:w="7230" w:type="dxa"/>
          </w:tcPr>
          <w:p w14:paraId="2B23072A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2976" w:type="dxa"/>
            <w:vMerge/>
          </w:tcPr>
          <w:p w14:paraId="79D69040" w14:textId="77777777"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C287A0C" w14:textId="77777777"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14:paraId="47DEEDC9" w14:textId="77777777" w:rsidR="00990DA1" w:rsidRPr="00347911" w:rsidRDefault="00990DA1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14:paraId="1B09606A" w14:textId="77777777" w:rsidTr="00347911">
        <w:trPr>
          <w:trHeight w:val="109"/>
        </w:trPr>
        <w:tc>
          <w:tcPr>
            <w:tcW w:w="7088" w:type="dxa"/>
          </w:tcPr>
          <w:p w14:paraId="4E55002D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14:paraId="2DF4951E" w14:textId="77777777"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14:paraId="0609F33C" w14:textId="77777777" w:rsidTr="00347911">
        <w:trPr>
          <w:trHeight w:val="415"/>
        </w:trPr>
        <w:tc>
          <w:tcPr>
            <w:tcW w:w="7088" w:type="dxa"/>
          </w:tcPr>
          <w:p w14:paraId="51C4850B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14:paraId="7B30DC39" w14:textId="77777777"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14:paraId="1C7D5FC2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14:paraId="10CF626E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14:paraId="7EFFDE57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14:paraId="39019B47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3118" w:type="dxa"/>
          </w:tcPr>
          <w:p w14:paraId="0DAECD62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14:paraId="77E6F6A4" w14:textId="77777777" w:rsidTr="00347911">
        <w:trPr>
          <w:trHeight w:val="523"/>
        </w:trPr>
        <w:tc>
          <w:tcPr>
            <w:tcW w:w="7088" w:type="dxa"/>
          </w:tcPr>
          <w:p w14:paraId="46C4F4FA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3118" w:type="dxa"/>
          </w:tcPr>
          <w:p w14:paraId="0CF6ECCC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14:paraId="1C09B601" w14:textId="77777777" w:rsidTr="00347911">
        <w:trPr>
          <w:trHeight w:val="523"/>
        </w:trPr>
        <w:tc>
          <w:tcPr>
            <w:tcW w:w="7088" w:type="dxa"/>
          </w:tcPr>
          <w:p w14:paraId="7290FC0B" w14:textId="77777777"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3118" w:type="dxa"/>
          </w:tcPr>
          <w:p w14:paraId="3F22259C" w14:textId="77777777"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14:paraId="3B980028" w14:textId="77777777"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14:paraId="514AD66C" w14:textId="77777777"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Работа по воспитанию культуры питания среди обучающихся</w:t>
      </w:r>
    </w:p>
    <w:p w14:paraId="3F10C98C" w14:textId="77777777" w:rsidR="000C43ED" w:rsidRPr="0082137F" w:rsidRDefault="000C43ED" w:rsidP="00AF2630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14:paraId="12874DAB" w14:textId="77777777" w:rsidTr="00347911">
        <w:trPr>
          <w:trHeight w:val="109"/>
        </w:trPr>
        <w:tc>
          <w:tcPr>
            <w:tcW w:w="7088" w:type="dxa"/>
          </w:tcPr>
          <w:p w14:paraId="0210D14F" w14:textId="77777777"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14:paraId="5A3A882F" w14:textId="77777777"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14:paraId="3B91C3CD" w14:textId="77777777" w:rsidTr="00347911">
        <w:trPr>
          <w:trHeight w:val="1176"/>
        </w:trPr>
        <w:tc>
          <w:tcPr>
            <w:tcW w:w="7088" w:type="dxa"/>
          </w:tcPr>
          <w:p w14:paraId="6BBB5463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14:paraId="0CA14DCF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14:paraId="2332AAC9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14:paraId="69CE976A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14:paraId="3593B8C4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3118" w:type="dxa"/>
            <w:vMerge w:val="restart"/>
          </w:tcPr>
          <w:p w14:paraId="7F240952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14:paraId="248691FE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14:paraId="599B72D9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14:paraId="01329702" w14:textId="77777777" w:rsidTr="00347911">
        <w:trPr>
          <w:trHeight w:val="661"/>
        </w:trPr>
        <w:tc>
          <w:tcPr>
            <w:tcW w:w="7088" w:type="dxa"/>
          </w:tcPr>
          <w:p w14:paraId="62116890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14:paraId="50E53507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14:paraId="043029C9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14:paraId="46BFA823" w14:textId="77777777"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3118" w:type="dxa"/>
            <w:vMerge/>
          </w:tcPr>
          <w:p w14:paraId="41A20F52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14:paraId="25089143" w14:textId="77777777" w:rsidTr="00347911">
        <w:trPr>
          <w:trHeight w:val="385"/>
        </w:trPr>
        <w:tc>
          <w:tcPr>
            <w:tcW w:w="7088" w:type="dxa"/>
          </w:tcPr>
          <w:p w14:paraId="0CD7CF84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  <w:r w:rsidR="0034791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3118" w:type="dxa"/>
            <w:vMerge/>
          </w:tcPr>
          <w:p w14:paraId="4E40BFBD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14:paraId="4A989ACF" w14:textId="77777777" w:rsidTr="00347911">
        <w:trPr>
          <w:trHeight w:val="523"/>
        </w:trPr>
        <w:tc>
          <w:tcPr>
            <w:tcW w:w="7088" w:type="dxa"/>
          </w:tcPr>
          <w:p w14:paraId="54B9802B" w14:textId="77777777"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3118" w:type="dxa"/>
            <w:vMerge/>
          </w:tcPr>
          <w:p w14:paraId="6B76E0BD" w14:textId="77777777"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14:paraId="18E8A49D" w14:textId="77777777" w:rsidTr="00347911">
        <w:trPr>
          <w:trHeight w:val="109"/>
        </w:trPr>
        <w:tc>
          <w:tcPr>
            <w:tcW w:w="7088" w:type="dxa"/>
          </w:tcPr>
          <w:p w14:paraId="5B77E39E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3118" w:type="dxa"/>
            <w:vMerge/>
          </w:tcPr>
          <w:p w14:paraId="21641E3C" w14:textId="77777777"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FFFD315" w14:textId="77777777"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14:paraId="0451A160" w14:textId="77777777" w:rsidR="00A42559" w:rsidRPr="00347911" w:rsidRDefault="007704D4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394"/>
      </w:tblGrid>
      <w:tr w:rsidR="00105D76" w14:paraId="2A75EE28" w14:textId="77777777" w:rsidTr="00347911">
        <w:trPr>
          <w:trHeight w:val="109"/>
        </w:trPr>
        <w:tc>
          <w:tcPr>
            <w:tcW w:w="5812" w:type="dxa"/>
          </w:tcPr>
          <w:p w14:paraId="4AA8A40F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2AAB887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347911" w14:paraId="6719FAF4" w14:textId="77777777" w:rsidTr="00347911">
        <w:trPr>
          <w:trHeight w:val="1763"/>
        </w:trPr>
        <w:tc>
          <w:tcPr>
            <w:tcW w:w="5812" w:type="dxa"/>
          </w:tcPr>
          <w:p w14:paraId="093E4994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14:paraId="35996C76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14:paraId="59E2BF76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394" w:type="dxa"/>
            <w:vMerge w:val="restart"/>
          </w:tcPr>
          <w:p w14:paraId="6AD7EE7A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14:paraId="78E4ABA3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14:paraId="77998D03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14:paraId="58C3B595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347911" w14:paraId="427AC6E3" w14:textId="77777777" w:rsidTr="00347911">
        <w:trPr>
          <w:trHeight w:val="385"/>
        </w:trPr>
        <w:tc>
          <w:tcPr>
            <w:tcW w:w="5812" w:type="dxa"/>
          </w:tcPr>
          <w:p w14:paraId="6ABD5D12" w14:textId="77777777" w:rsidR="00347911" w:rsidRDefault="00347911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394" w:type="dxa"/>
            <w:vMerge/>
          </w:tcPr>
          <w:p w14:paraId="7DA87418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  <w:tr w:rsidR="00347911" w14:paraId="0354F755" w14:textId="77777777" w:rsidTr="00347911">
        <w:trPr>
          <w:trHeight w:val="247"/>
        </w:trPr>
        <w:tc>
          <w:tcPr>
            <w:tcW w:w="5812" w:type="dxa"/>
          </w:tcPr>
          <w:p w14:paraId="7B2CCA34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394" w:type="dxa"/>
            <w:vMerge/>
          </w:tcPr>
          <w:p w14:paraId="005621A2" w14:textId="77777777"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DA12330" w14:textId="77777777"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14:paraId="59CFD033" w14:textId="77777777" w:rsidR="00A42559" w:rsidRPr="00347911" w:rsidRDefault="00974A4D" w:rsidP="00AF2630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17"/>
      </w:tblGrid>
      <w:tr w:rsidR="00105D76" w14:paraId="6552AA50" w14:textId="77777777" w:rsidTr="00347911">
        <w:trPr>
          <w:trHeight w:val="109"/>
        </w:trPr>
        <w:tc>
          <w:tcPr>
            <w:tcW w:w="4820" w:type="dxa"/>
          </w:tcPr>
          <w:p w14:paraId="1473248C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5317" w:type="dxa"/>
          </w:tcPr>
          <w:p w14:paraId="204DD78B" w14:textId="77777777"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14:paraId="0FEF4E5C" w14:textId="77777777" w:rsidTr="00347911">
        <w:trPr>
          <w:trHeight w:val="937"/>
        </w:trPr>
        <w:tc>
          <w:tcPr>
            <w:tcW w:w="4820" w:type="dxa"/>
          </w:tcPr>
          <w:p w14:paraId="2F5CAF75" w14:textId="77777777"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5317" w:type="dxa"/>
          </w:tcPr>
          <w:p w14:paraId="11C3E0AA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14:paraId="228EA656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14:paraId="558FFD25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14:paraId="1ED306DA" w14:textId="77777777" w:rsidTr="00347911">
        <w:trPr>
          <w:trHeight w:val="486"/>
        </w:trPr>
        <w:tc>
          <w:tcPr>
            <w:tcW w:w="4820" w:type="dxa"/>
          </w:tcPr>
          <w:p w14:paraId="6A9DD1B2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5317" w:type="dxa"/>
          </w:tcPr>
          <w:p w14:paraId="4382954C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14:paraId="03A65337" w14:textId="77777777"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14:paraId="20BA9092" w14:textId="77777777"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14:paraId="3048ED6F" w14:textId="77777777"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14:paraId="78C97E3B" w14:textId="77777777"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14:paraId="64FCA580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укомплектованные технологическим оборудованием и мебелью </w:t>
      </w:r>
    </w:p>
    <w:p w14:paraId="4B661A4F" w14:textId="77777777"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14:paraId="270C1760" w14:textId="77777777"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14:paraId="15E98D14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14:paraId="3BD5EB84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14:paraId="18B90A16" w14:textId="77777777"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14:paraId="0DC4AD63" w14:textId="77777777"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сестра;</w:t>
      </w:r>
      <w:r w:rsidR="00AB3114">
        <w:rPr>
          <w:sz w:val="23"/>
          <w:szCs w:val="23"/>
        </w:rPr>
        <w:t>(медпункт)</w:t>
      </w:r>
    </w:p>
    <w:p w14:paraId="4D3C55B4" w14:textId="77777777"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14:paraId="1EB0B0B6" w14:textId="77777777"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14:paraId="7B77F32E" w14:textId="77777777"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14:paraId="43B92D56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14:paraId="320D1F60" w14:textId="77777777"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14:paraId="3C796544" w14:textId="77777777"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 методические ресурсы </w:t>
      </w:r>
    </w:p>
    <w:p w14:paraId="182EAECF" w14:textId="77777777"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14:paraId="51F4EB27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14:paraId="3BEE1A99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14:paraId="387F3AD8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14:paraId="04015374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14:paraId="41EB3A98" w14:textId="77777777"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14:paraId="7833AE8F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</w:t>
      </w:r>
      <w:proofErr w:type="gramStart"/>
      <w:r>
        <w:rPr>
          <w:sz w:val="23"/>
          <w:szCs w:val="23"/>
        </w:rPr>
        <w:t>кулинарные 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14:paraId="71BC9FE1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14:paraId="6C4E655C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14:paraId="1693668C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14:paraId="2FD1C088" w14:textId="77777777"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14:paraId="1CD3F9AD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14:paraId="0B1E1447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14:paraId="1BFCA4A3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14:paraId="4644C793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14:paraId="57A91B62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14:paraId="0D8C554C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14:paraId="5BB0FE27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14:paraId="30130B31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14:paraId="65A1154A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14:paraId="6FBAA474" w14:textId="77777777"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14:paraId="6643D78C" w14:textId="77777777"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14:paraId="53B0F4CB" w14:textId="77777777"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>. 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14:paraId="46ABEEE8" w14:textId="77777777"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14:paraId="4CF907FB" w14:textId="77777777"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14:paraId="08B40FE3" w14:textId="77777777"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14:paraId="7ED239EC" w14:textId="77777777"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14:paraId="6205175B" w14:textId="77777777"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14:paraId="785DEB60" w14:textId="77777777" w:rsidR="00DB4764" w:rsidRPr="00347911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14:paraId="461BC29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14:paraId="32056A2F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14:paraId="14C7578E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14:paraId="3E76AB31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14:paraId="69925103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14:paraId="2D3AD49B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14:paraId="44FB0318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14:paraId="6CB27FD1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14:paraId="16DE5570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14:paraId="6A805B5D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14:paraId="593DE908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14:paraId="3721C77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14:paraId="25EE588E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14:paraId="43C81322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14:paraId="6D92C721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14:paraId="32EE3DA4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14:paraId="78BF91C5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14:paraId="6848208F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14:paraId="321600A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14:paraId="1124571F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14:paraId="3A2F002D" w14:textId="77777777"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обучающихся: </w:t>
      </w:r>
    </w:p>
    <w:p w14:paraId="382695DD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14:paraId="3B501F1E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14:paraId="0BC6A7F4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14:paraId="5F25FE40" w14:textId="77777777"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14:paraId="4F97C972" w14:textId="77777777"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14:paraId="0D17FF59" w14:textId="77777777"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14:paraId="6CABA024" w14:textId="77777777"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14:paraId="0F2B88BB" w14:textId="77777777"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14:paraId="142926F5" w14:textId="77777777"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14:paraId="09C84140" w14:textId="77777777"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14:paraId="627BE939" w14:textId="77777777"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14:paraId="46AF19A8" w14:textId="77777777" w:rsidR="0012531E" w:rsidRPr="00347911" w:rsidRDefault="0012531E" w:rsidP="00347911">
      <w:pPr>
        <w:pStyle w:val="Default"/>
        <w:numPr>
          <w:ilvl w:val="0"/>
          <w:numId w:val="7"/>
        </w:numPr>
        <w:ind w:left="0"/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14:paraId="467815BA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14:paraId="07E6564B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характера организации деятельности по формированию основ культуры питания выявляется степень его соответствия основным </w:t>
      </w:r>
      <w:proofErr w:type="gramStart"/>
      <w:r>
        <w:rPr>
          <w:sz w:val="23"/>
          <w:szCs w:val="23"/>
        </w:rPr>
        <w:t>принципам :</w:t>
      </w:r>
      <w:proofErr w:type="gramEnd"/>
    </w:p>
    <w:p w14:paraId="2A8926EE" w14:textId="77777777"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14:paraId="6AA74E54" w14:textId="77777777"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14:paraId="2F74CC80" w14:textId="77777777"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14:paraId="2ED61821" w14:textId="77777777" w:rsidR="0012531E" w:rsidRPr="00347911" w:rsidRDefault="0012531E" w:rsidP="00347911">
      <w:pPr>
        <w:pStyle w:val="Default"/>
        <w:numPr>
          <w:ilvl w:val="0"/>
          <w:numId w:val="8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14:paraId="6668645B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14:paraId="4DDEE401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14:paraId="7ADDD83F" w14:textId="77777777"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14:paraId="2BBDD995" w14:textId="77777777"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proofErr w:type="gramStart"/>
      <w:r>
        <w:rPr>
          <w:sz w:val="23"/>
          <w:szCs w:val="23"/>
        </w:rPr>
        <w:t>результатов.Слишком</w:t>
      </w:r>
      <w:proofErr w:type="spellEnd"/>
      <w:proofErr w:type="gramEnd"/>
      <w:r>
        <w:rPr>
          <w:sz w:val="23"/>
          <w:szCs w:val="23"/>
        </w:rPr>
        <w:t xml:space="preserve">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14:paraId="2D50E3CD" w14:textId="77777777" w:rsidR="0012531E" w:rsidRPr="00347911" w:rsidRDefault="0012531E" w:rsidP="00347911">
      <w:pPr>
        <w:pStyle w:val="Default"/>
        <w:numPr>
          <w:ilvl w:val="0"/>
          <w:numId w:val="9"/>
        </w:num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14:paraId="133FEB91" w14:textId="77777777"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14:paraId="163CE714" w14:textId="77777777"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14:paraId="3979B618" w14:textId="77777777" w:rsidR="00B03BD7" w:rsidRDefault="00B03BD7" w:rsidP="0012531E">
      <w:pPr>
        <w:pStyle w:val="Default"/>
        <w:rPr>
          <w:sz w:val="23"/>
          <w:szCs w:val="23"/>
        </w:rPr>
      </w:pPr>
    </w:p>
    <w:p w14:paraId="0D4B89AB" w14:textId="77777777"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14:paraId="25ED1B85" w14:textId="77777777"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14:paraId="14459237" w14:textId="77777777"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14:paraId="4C06F3BD" w14:textId="77777777" w:rsidR="00256287" w:rsidRDefault="00256287" w:rsidP="00256287">
      <w:pPr>
        <w:pStyle w:val="Default"/>
        <w:ind w:left="1080"/>
        <w:rPr>
          <w:sz w:val="23"/>
          <w:szCs w:val="23"/>
        </w:rPr>
      </w:pPr>
    </w:p>
    <w:p w14:paraId="41C1767F" w14:textId="77777777"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14:paraId="35EBC20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14:paraId="307E480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14:paraId="779D053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14:paraId="5DDDC0F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14:paraId="1F4056D7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14:paraId="025035CC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14:paraId="5A2C95B8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14:paraId="7B78A00A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14:paraId="5DA09B9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14:paraId="757CCDE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14:paraId="4FF535D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достаточных средств для организации правильного питания. </w:t>
      </w:r>
    </w:p>
    <w:p w14:paraId="0D208328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14:paraId="33545286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традиций правильного питания в семье. </w:t>
      </w:r>
    </w:p>
    <w:p w14:paraId="44EEB2F9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14:paraId="1454E19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14:paraId="175E026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Сформированность привычек в области питания у ребенка. </w:t>
      </w:r>
    </w:p>
    <w:p w14:paraId="0C8E8F32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14:paraId="541834F9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14:paraId="3FB51D0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14:paraId="222891CE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14:paraId="096E5F03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14:paraId="6A3F9B07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Недостаточно средств для того, чтобы обеспечить рациональное питание ребенка. </w:t>
      </w:r>
    </w:p>
    <w:p w14:paraId="252B4A7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14:paraId="08D37DF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14:paraId="34930C19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14:paraId="0843DF7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14:paraId="2EE1B865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14:paraId="246BC971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14:paraId="561BCA38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14:paraId="03299BD7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14:paraId="6E4C443F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14:paraId="7EE3071E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14:paraId="6694FFC2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14:paraId="7D24AB09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14:paraId="02C27840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14:paraId="798BEC03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Смотрит телевизор во время </w:t>
      </w:r>
      <w:proofErr w:type="gramStart"/>
      <w:r>
        <w:rPr>
          <w:sz w:val="23"/>
          <w:szCs w:val="23"/>
        </w:rPr>
        <w:t>еды..</w:t>
      </w:r>
      <w:proofErr w:type="gramEnd"/>
      <w:r>
        <w:rPr>
          <w:sz w:val="23"/>
          <w:szCs w:val="23"/>
        </w:rPr>
        <w:t xml:space="preserve"> </w:t>
      </w:r>
    </w:p>
    <w:p w14:paraId="07EA3B36" w14:textId="77777777"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p w14:paraId="3FEE446F" w14:textId="77777777" w:rsidR="00347911" w:rsidRDefault="00347911" w:rsidP="00B03BD7">
      <w:pPr>
        <w:pStyle w:val="Default"/>
        <w:rPr>
          <w:sz w:val="23"/>
          <w:szCs w:val="23"/>
        </w:rPr>
      </w:pPr>
    </w:p>
    <w:p w14:paraId="32C42A8B" w14:textId="77777777" w:rsidR="00347911" w:rsidRDefault="00347911" w:rsidP="00B03BD7">
      <w:pPr>
        <w:pStyle w:val="Default"/>
        <w:rPr>
          <w:sz w:val="23"/>
          <w:szCs w:val="23"/>
        </w:rPr>
      </w:pPr>
    </w:p>
    <w:p w14:paraId="2AA0F6A1" w14:textId="77777777" w:rsidR="00347911" w:rsidRDefault="00347911" w:rsidP="00B03BD7">
      <w:pPr>
        <w:pStyle w:val="Default"/>
        <w:rPr>
          <w:sz w:val="23"/>
          <w:szCs w:val="23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4"/>
        <w:gridCol w:w="1555"/>
        <w:gridCol w:w="1554"/>
        <w:gridCol w:w="1555"/>
      </w:tblGrid>
      <w:tr w:rsidR="00B03BD7" w14:paraId="6399BDD2" w14:textId="77777777" w:rsidTr="00347911">
        <w:trPr>
          <w:trHeight w:val="605"/>
        </w:trPr>
        <w:tc>
          <w:tcPr>
            <w:tcW w:w="3119" w:type="dxa"/>
          </w:tcPr>
          <w:p w14:paraId="7C225A0C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14:paraId="4CE57D36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14:paraId="1B016E64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14:paraId="20F4A9C7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14:paraId="6521FAA7" w14:textId="77777777"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14:paraId="35A66E57" w14:textId="77777777" w:rsidTr="00347911">
        <w:trPr>
          <w:trHeight w:val="247"/>
        </w:trPr>
        <w:tc>
          <w:tcPr>
            <w:tcW w:w="3119" w:type="dxa"/>
          </w:tcPr>
          <w:p w14:paraId="1C14035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14:paraId="46D2246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6CC96C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1C0618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C6B263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7F0F615" w14:textId="77777777" w:rsidTr="00347911">
        <w:trPr>
          <w:trHeight w:val="109"/>
        </w:trPr>
        <w:tc>
          <w:tcPr>
            <w:tcW w:w="3119" w:type="dxa"/>
          </w:tcPr>
          <w:p w14:paraId="4CE3CF6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14:paraId="5A988D6A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9760409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F858FA8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1E4F753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93F8650" w14:textId="77777777" w:rsidTr="00347911">
        <w:trPr>
          <w:trHeight w:val="247"/>
        </w:trPr>
        <w:tc>
          <w:tcPr>
            <w:tcW w:w="3119" w:type="dxa"/>
          </w:tcPr>
          <w:p w14:paraId="321D4FA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14:paraId="2986AE1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ED06C3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CD429A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24E19C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24014B52" w14:textId="77777777" w:rsidTr="00347911">
        <w:trPr>
          <w:trHeight w:val="109"/>
        </w:trPr>
        <w:tc>
          <w:tcPr>
            <w:tcW w:w="3119" w:type="dxa"/>
          </w:tcPr>
          <w:p w14:paraId="25108C8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14:paraId="06EC966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D52A21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62140C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4BF8FE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7F52A418" w14:textId="77777777" w:rsidTr="00347911">
        <w:trPr>
          <w:trHeight w:val="109"/>
        </w:trPr>
        <w:tc>
          <w:tcPr>
            <w:tcW w:w="3119" w:type="dxa"/>
          </w:tcPr>
          <w:p w14:paraId="60B3428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14:paraId="580D438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FE3D11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1D8D9F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72E893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11B3DB5A" w14:textId="77777777" w:rsidTr="00347911">
        <w:trPr>
          <w:trHeight w:val="109"/>
        </w:trPr>
        <w:tc>
          <w:tcPr>
            <w:tcW w:w="3119" w:type="dxa"/>
          </w:tcPr>
          <w:p w14:paraId="206E37D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14:paraId="3F61D89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7BF5214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1BCA3B4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CE11372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86C7BE6" w14:textId="77777777" w:rsidTr="00347911">
        <w:trPr>
          <w:trHeight w:val="109"/>
        </w:trPr>
        <w:tc>
          <w:tcPr>
            <w:tcW w:w="3119" w:type="dxa"/>
          </w:tcPr>
          <w:p w14:paraId="3BF2C49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14:paraId="6B6BC358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031EA8D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5FFE622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52C880F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2D13BD5A" w14:textId="77777777" w:rsidTr="00347911">
        <w:trPr>
          <w:trHeight w:val="109"/>
        </w:trPr>
        <w:tc>
          <w:tcPr>
            <w:tcW w:w="3119" w:type="dxa"/>
          </w:tcPr>
          <w:p w14:paraId="44D9CED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14:paraId="72E1E9D8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FD50372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9F20F8C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64B2D4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3D1FDA3C" w14:textId="77777777" w:rsidTr="00347911">
        <w:trPr>
          <w:trHeight w:val="109"/>
        </w:trPr>
        <w:tc>
          <w:tcPr>
            <w:tcW w:w="3119" w:type="dxa"/>
          </w:tcPr>
          <w:p w14:paraId="6953FC0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14:paraId="55F7E285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1B9E395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35C87BE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FD08234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6B31BCE5" w14:textId="77777777" w:rsidTr="00347911">
        <w:trPr>
          <w:trHeight w:val="109"/>
        </w:trPr>
        <w:tc>
          <w:tcPr>
            <w:tcW w:w="3119" w:type="dxa"/>
          </w:tcPr>
          <w:p w14:paraId="0A04055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14:paraId="574EAB42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00CE11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0923E83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190CDB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D8728D2" w14:textId="77777777" w:rsidTr="00347911">
        <w:trPr>
          <w:trHeight w:val="109"/>
        </w:trPr>
        <w:tc>
          <w:tcPr>
            <w:tcW w:w="3119" w:type="dxa"/>
          </w:tcPr>
          <w:p w14:paraId="6E2880C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14:paraId="22E0EED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A378FE3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097D2E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B81CC4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BDC103C" w14:textId="77777777" w:rsidTr="00347911">
        <w:trPr>
          <w:trHeight w:val="109"/>
        </w:trPr>
        <w:tc>
          <w:tcPr>
            <w:tcW w:w="3119" w:type="dxa"/>
          </w:tcPr>
          <w:p w14:paraId="5535D66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14:paraId="0D6E3C21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9057F4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42EF9C1B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D449A3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1F7D5B42" w14:textId="77777777" w:rsidTr="00347911">
        <w:trPr>
          <w:trHeight w:val="109"/>
        </w:trPr>
        <w:tc>
          <w:tcPr>
            <w:tcW w:w="3119" w:type="dxa"/>
          </w:tcPr>
          <w:p w14:paraId="54679DB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14:paraId="261B7AF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748E94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32A7F0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057B31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76CD52CA" w14:textId="77777777" w:rsidTr="00347911">
        <w:trPr>
          <w:trHeight w:val="109"/>
        </w:trPr>
        <w:tc>
          <w:tcPr>
            <w:tcW w:w="3119" w:type="dxa"/>
          </w:tcPr>
          <w:p w14:paraId="2722C2C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Чизбургеры/бутерброды </w:t>
            </w:r>
          </w:p>
        </w:tc>
        <w:tc>
          <w:tcPr>
            <w:tcW w:w="1554" w:type="dxa"/>
          </w:tcPr>
          <w:p w14:paraId="7B9710E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6D713C9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C2F8897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697C0D4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D511A02" w14:textId="77777777" w:rsidTr="00347911">
        <w:trPr>
          <w:trHeight w:val="109"/>
        </w:trPr>
        <w:tc>
          <w:tcPr>
            <w:tcW w:w="3119" w:type="dxa"/>
          </w:tcPr>
          <w:p w14:paraId="3DEDFE0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14:paraId="6E381D8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9D09D19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5327D3F9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39FBD618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671A07B7" w14:textId="77777777" w:rsidTr="00347911">
        <w:trPr>
          <w:trHeight w:val="109"/>
        </w:trPr>
        <w:tc>
          <w:tcPr>
            <w:tcW w:w="3119" w:type="dxa"/>
          </w:tcPr>
          <w:p w14:paraId="7B5F768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14:paraId="1853BF1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FD5995C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2069426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124428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1664E4EE" w14:textId="77777777" w:rsidTr="00347911">
        <w:trPr>
          <w:trHeight w:val="109"/>
        </w:trPr>
        <w:tc>
          <w:tcPr>
            <w:tcW w:w="3119" w:type="dxa"/>
          </w:tcPr>
          <w:p w14:paraId="6CA6F84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14:paraId="5C8FD0AD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44553B1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42A874C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395016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14:paraId="12AA359A" w14:textId="77777777" w:rsidTr="00347911">
        <w:trPr>
          <w:trHeight w:val="107"/>
        </w:trPr>
        <w:tc>
          <w:tcPr>
            <w:tcW w:w="3119" w:type="dxa"/>
          </w:tcPr>
          <w:p w14:paraId="37AF3DA0" w14:textId="77777777"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14:paraId="58DC01AF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B397942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36ED94EC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5376E133" w14:textId="77777777"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09476889" w14:textId="77777777" w:rsidTr="00347911">
        <w:trPr>
          <w:trHeight w:val="109"/>
        </w:trPr>
        <w:tc>
          <w:tcPr>
            <w:tcW w:w="3119" w:type="dxa"/>
          </w:tcPr>
          <w:p w14:paraId="26D700C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14:paraId="2145B61A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A67B4D4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4790D107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9AFD33C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72BED27D" w14:textId="77777777" w:rsidTr="00347911">
        <w:trPr>
          <w:trHeight w:val="109"/>
        </w:trPr>
        <w:tc>
          <w:tcPr>
            <w:tcW w:w="3119" w:type="dxa"/>
          </w:tcPr>
          <w:p w14:paraId="13820B0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14:paraId="7EEE4C1B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6EAA0F8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422E18FE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D81AC6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54841186" w14:textId="77777777" w:rsidTr="00347911">
        <w:trPr>
          <w:trHeight w:val="109"/>
        </w:trPr>
        <w:tc>
          <w:tcPr>
            <w:tcW w:w="3119" w:type="dxa"/>
          </w:tcPr>
          <w:p w14:paraId="1D9DE9B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14:paraId="4E1CD9E4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3DFDEB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7E6EDE20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7E4C69CE" w14:textId="77777777"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142EEBEF" w14:textId="77777777" w:rsidTr="00347911">
        <w:trPr>
          <w:trHeight w:val="109"/>
        </w:trPr>
        <w:tc>
          <w:tcPr>
            <w:tcW w:w="3119" w:type="dxa"/>
          </w:tcPr>
          <w:p w14:paraId="69A12E19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14:paraId="67726EE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2C15EE3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605F5F7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45DEECC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1A79B8E" w14:textId="77777777" w:rsidTr="00347911">
        <w:trPr>
          <w:trHeight w:val="247"/>
        </w:trPr>
        <w:tc>
          <w:tcPr>
            <w:tcW w:w="3119" w:type="dxa"/>
          </w:tcPr>
          <w:p w14:paraId="671DEE8A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14:paraId="0254FF40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1D0E8EF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1684D28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008D23EB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14:paraId="4C073ACF" w14:textId="77777777" w:rsidTr="00347911">
        <w:trPr>
          <w:trHeight w:val="109"/>
        </w:trPr>
        <w:tc>
          <w:tcPr>
            <w:tcW w:w="3119" w:type="dxa"/>
          </w:tcPr>
          <w:p w14:paraId="56075E5E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14:paraId="73BC21E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36D6806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14:paraId="673C5E35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14:paraId="11F701A8" w14:textId="77777777"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C67FA8E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14:paraId="4C03EDE1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14:paraId="4DC9B7D7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14:paraId="4E9E8A8C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14:paraId="3335F5B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14:paraId="3820A462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14:paraId="574F05D6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14:paraId="0D9FD277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14:paraId="4759CC0A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14:paraId="5AF566EF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14:paraId="137ACDB9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14:paraId="6932DF16" w14:textId="77777777"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14:paraId="5FA547A0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14:paraId="62B9AFE5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14:paraId="089DDE2E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14:paraId="2B613319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Это поможет мне в организации правильного питания моего ребенка </w:t>
      </w:r>
    </w:p>
    <w:p w14:paraId="4AF21C40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14:paraId="453298BE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14:paraId="411A9487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14:paraId="33C0E146" w14:textId="77777777"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t xml:space="preserve">Анкета для родителей №2 </w:t>
      </w:r>
    </w:p>
    <w:p w14:paraId="098F194B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14:paraId="51CA0413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14:paraId="4E0B1EB9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14:paraId="1BA68689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14:paraId="5E83FBC0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14:paraId="085DE79E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14:paraId="158B5D56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14:paraId="1E8863EB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14:paraId="716DE045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14:paraId="1F41B639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14:paraId="36F865A0" w14:textId="77777777"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14:paraId="725F7873" w14:textId="77777777" w:rsidR="00BD0F5E" w:rsidRDefault="00BD0F5E" w:rsidP="00100247">
      <w:pPr>
        <w:pStyle w:val="Default"/>
        <w:rPr>
          <w:sz w:val="23"/>
          <w:szCs w:val="23"/>
        </w:rPr>
      </w:pPr>
    </w:p>
    <w:p w14:paraId="539CBF00" w14:textId="77777777"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14:paraId="3F583A24" w14:textId="77777777" w:rsidR="00256287" w:rsidRDefault="00256287" w:rsidP="00256287">
      <w:pPr>
        <w:pStyle w:val="Default"/>
        <w:ind w:left="1080"/>
        <w:rPr>
          <w:sz w:val="23"/>
          <w:szCs w:val="23"/>
        </w:rPr>
      </w:pPr>
    </w:p>
    <w:p w14:paraId="36BB5A6F" w14:textId="77777777"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14:paraId="4C89289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14:paraId="44E81C8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spellStart"/>
      <w:r>
        <w:rPr>
          <w:sz w:val="23"/>
          <w:szCs w:val="23"/>
        </w:rPr>
        <w:t>трѐх</w:t>
      </w:r>
      <w:proofErr w:type="spellEnd"/>
      <w:r>
        <w:rPr>
          <w:sz w:val="23"/>
          <w:szCs w:val="23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14:paraId="179A31F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14:paraId="117AC36B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14:paraId="2DA7A3A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14:paraId="133F32D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14:paraId="7A8D1EE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14:paraId="12E7F08B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14:paraId="6703CFF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14:paraId="184D73B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14:paraId="6E5E316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14:paraId="2E999C5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14:paraId="560FE61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14:paraId="3AF9C49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14:paraId="1AF780F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14:paraId="241C433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14:paraId="6B4BCF5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14:paraId="565D996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14:paraId="5FD25D1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14:paraId="2449BA9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14:paraId="3B88AD3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14:paraId="0569055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14:paraId="28FDF06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14:paraId="30FD9D67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14:paraId="0C8C526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14:paraId="7E423F6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14:paraId="4E86B07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 Употребляете ли Вы в пищу лук, чеснок, петрушку, укроп? </w:t>
      </w:r>
    </w:p>
    <w:p w14:paraId="202D075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употребляю ежедневно в небольшом количестве, </w:t>
      </w:r>
    </w:p>
    <w:p w14:paraId="7A80933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14:paraId="319B83D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14:paraId="361C8147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 w14:paraId="7E985BE7" w14:textId="77777777"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14:paraId="360AA85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14:paraId="51E8584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14:paraId="598FC415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14:paraId="7B62321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14:paraId="0129969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14:paraId="33831C1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в/с. </w:t>
      </w:r>
    </w:p>
    <w:p w14:paraId="47D8594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14:paraId="51E6828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14:paraId="132A42F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14:paraId="5757FA5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14:paraId="652B91B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14:paraId="538185C6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14:paraId="2AF5DF8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14:paraId="358D661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14:paraId="0C9303C3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14:paraId="7F03FD2B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14:paraId="571456B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14:paraId="424F097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14:paraId="6D29E38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14:paraId="7B0B9E91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14:paraId="07CF14B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14:paraId="2E5B7E7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14:paraId="070E581F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Отдаѐте</w:t>
      </w:r>
      <w:proofErr w:type="spellEnd"/>
      <w:r>
        <w:rPr>
          <w:sz w:val="23"/>
          <w:szCs w:val="23"/>
        </w:rPr>
        <w:t xml:space="preserve"> чаще предпочтение: </w:t>
      </w:r>
    </w:p>
    <w:p w14:paraId="4C57510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</w:t>
      </w:r>
      <w:proofErr w:type="spellStart"/>
      <w:r>
        <w:rPr>
          <w:sz w:val="23"/>
          <w:szCs w:val="23"/>
        </w:rPr>
        <w:t>варѐной</w:t>
      </w:r>
      <w:proofErr w:type="spellEnd"/>
      <w:r>
        <w:rPr>
          <w:sz w:val="23"/>
          <w:szCs w:val="23"/>
        </w:rPr>
        <w:t xml:space="preserve"> или паровой пище, </w:t>
      </w:r>
    </w:p>
    <w:p w14:paraId="4CCCB3D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14:paraId="641B21D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</w:t>
      </w:r>
      <w:proofErr w:type="spellStart"/>
      <w:r>
        <w:rPr>
          <w:sz w:val="23"/>
          <w:szCs w:val="23"/>
        </w:rPr>
        <w:t>копчѐной</w:t>
      </w:r>
      <w:proofErr w:type="spellEnd"/>
      <w:r>
        <w:rPr>
          <w:sz w:val="23"/>
          <w:szCs w:val="23"/>
        </w:rPr>
        <w:t xml:space="preserve">. </w:t>
      </w:r>
    </w:p>
    <w:p w14:paraId="7FEDB81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14:paraId="5DBCA179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14:paraId="288B8BA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питание Вы можете следующим образом: за первый вариант ответа -1 балл, за второй – 2 балла, за третий вариант – 3 балла. </w:t>
      </w:r>
    </w:p>
    <w:p w14:paraId="0C7A5B32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14:paraId="4D093D7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в порядке! Вы молодцы! </w:t>
      </w:r>
    </w:p>
    <w:p w14:paraId="7688EAAE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14:paraId="7DA0023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</w:t>
      </w:r>
      <w:proofErr w:type="spellStart"/>
      <w:r>
        <w:rPr>
          <w:sz w:val="23"/>
          <w:szCs w:val="23"/>
        </w:rPr>
        <w:t>своѐм</w:t>
      </w:r>
      <w:proofErr w:type="spellEnd"/>
      <w:r>
        <w:rPr>
          <w:sz w:val="23"/>
          <w:szCs w:val="23"/>
        </w:rPr>
        <w:t xml:space="preserve"> питании, как о режиме, так и о рационе. Чем быстрее Вы этим </w:t>
      </w:r>
      <w:proofErr w:type="spellStart"/>
      <w:r>
        <w:rPr>
          <w:sz w:val="23"/>
          <w:szCs w:val="23"/>
        </w:rPr>
        <w:t>займѐтесь</w:t>
      </w:r>
      <w:proofErr w:type="spellEnd"/>
      <w:r>
        <w:rPr>
          <w:sz w:val="23"/>
          <w:szCs w:val="23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14:paraId="7E82765C" w14:textId="77777777" w:rsidR="00256287" w:rsidRDefault="00256287" w:rsidP="00BD0F5E">
      <w:pPr>
        <w:pStyle w:val="Default"/>
        <w:rPr>
          <w:sz w:val="23"/>
          <w:szCs w:val="23"/>
        </w:rPr>
      </w:pPr>
    </w:p>
    <w:p w14:paraId="6E039B09" w14:textId="77777777" w:rsidR="00256287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14:paraId="1B5F8C9A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14:paraId="3BA1ABD0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14:paraId="4449296C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14:paraId="45C6EC6D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14:paraId="7B68E36B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Удовлетворен ли ты графиком питания. Твои предложения. </w:t>
      </w:r>
    </w:p>
    <w:p w14:paraId="01E96734" w14:textId="77777777"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E4E43" w14:textId="77777777" w:rsidR="00501A59" w:rsidRDefault="00501A59" w:rsidP="00256287">
      <w:pPr>
        <w:spacing w:after="0" w:line="240" w:lineRule="auto"/>
      </w:pPr>
      <w:r>
        <w:separator/>
      </w:r>
    </w:p>
  </w:endnote>
  <w:endnote w:type="continuationSeparator" w:id="0">
    <w:p w14:paraId="1DEE80D4" w14:textId="77777777" w:rsidR="00501A59" w:rsidRDefault="00501A59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2236"/>
      <w:docPartObj>
        <w:docPartGallery w:val="Page Numbers (Bottom of Page)"/>
        <w:docPartUnique/>
      </w:docPartObj>
    </w:sdtPr>
    <w:sdtEndPr/>
    <w:sdtContent>
      <w:p w14:paraId="37850D7D" w14:textId="77777777"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F134B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6634663" w14:textId="77777777"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F381F" w14:textId="77777777" w:rsidR="00501A59" w:rsidRDefault="00501A59" w:rsidP="00256287">
      <w:pPr>
        <w:spacing w:after="0" w:line="240" w:lineRule="auto"/>
      </w:pPr>
      <w:r>
        <w:separator/>
      </w:r>
    </w:p>
  </w:footnote>
  <w:footnote w:type="continuationSeparator" w:id="0">
    <w:p w14:paraId="773EF127" w14:textId="77777777" w:rsidR="00501A59" w:rsidRDefault="00501A59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454B9"/>
    <w:rsid w:val="001C24DD"/>
    <w:rsid w:val="001F5157"/>
    <w:rsid w:val="00215627"/>
    <w:rsid w:val="00256287"/>
    <w:rsid w:val="0027010F"/>
    <w:rsid w:val="002B15B1"/>
    <w:rsid w:val="002B5D75"/>
    <w:rsid w:val="00305418"/>
    <w:rsid w:val="003335E9"/>
    <w:rsid w:val="00347911"/>
    <w:rsid w:val="00362BCF"/>
    <w:rsid w:val="00451246"/>
    <w:rsid w:val="004A04B8"/>
    <w:rsid w:val="004B34D7"/>
    <w:rsid w:val="004E6A8D"/>
    <w:rsid w:val="00501A59"/>
    <w:rsid w:val="005133B8"/>
    <w:rsid w:val="0052598C"/>
    <w:rsid w:val="00535C17"/>
    <w:rsid w:val="005C60B3"/>
    <w:rsid w:val="00666EC0"/>
    <w:rsid w:val="00745507"/>
    <w:rsid w:val="007704D4"/>
    <w:rsid w:val="00791925"/>
    <w:rsid w:val="0080476D"/>
    <w:rsid w:val="008150AB"/>
    <w:rsid w:val="0082137F"/>
    <w:rsid w:val="00833C51"/>
    <w:rsid w:val="00870F31"/>
    <w:rsid w:val="00953075"/>
    <w:rsid w:val="009720F3"/>
    <w:rsid w:val="00974A4D"/>
    <w:rsid w:val="00990DA1"/>
    <w:rsid w:val="009A54D5"/>
    <w:rsid w:val="009B4C06"/>
    <w:rsid w:val="00A17924"/>
    <w:rsid w:val="00A33407"/>
    <w:rsid w:val="00A42559"/>
    <w:rsid w:val="00A6245E"/>
    <w:rsid w:val="00A71A9C"/>
    <w:rsid w:val="00A83430"/>
    <w:rsid w:val="00AB3114"/>
    <w:rsid w:val="00AB5AB5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237E4"/>
    <w:rsid w:val="00D73EBB"/>
    <w:rsid w:val="00DB4764"/>
    <w:rsid w:val="00DF7540"/>
    <w:rsid w:val="00E6455E"/>
    <w:rsid w:val="00EE23D8"/>
    <w:rsid w:val="00EE50C5"/>
    <w:rsid w:val="00F1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9B33"/>
  <w15:docId w15:val="{D79D93FB-58FE-4AA5-A13A-918B807D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88375-8A0F-44BA-9551-39093A1A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4796</Words>
  <Characters>27342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14</cp:revision>
  <cp:lastPrinted>2021-09-02T08:43:00Z</cp:lastPrinted>
  <dcterms:created xsi:type="dcterms:W3CDTF">2020-10-19T17:53:00Z</dcterms:created>
  <dcterms:modified xsi:type="dcterms:W3CDTF">2021-10-29T14:39:00Z</dcterms:modified>
</cp:coreProperties>
</file>